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FE" w:rsidRPr="005B12FE" w:rsidRDefault="005B12FE" w:rsidP="005B12FE">
      <w:pPr>
        <w:spacing w:after="0" w:line="240" w:lineRule="auto"/>
        <w:jc w:val="center"/>
        <w:outlineLvl w:val="0"/>
        <w:rPr>
          <w:rFonts w:ascii="Verdana" w:eastAsia="Times New Roman" w:hAnsi="Verdana" w:cs="Helvetica"/>
          <w:b/>
          <w:bCs/>
          <w:color w:val="0E2D47"/>
          <w:kern w:val="36"/>
          <w:sz w:val="20"/>
          <w:szCs w:val="20"/>
          <w:lang w:eastAsia="ru-RU"/>
        </w:rPr>
      </w:pPr>
      <w:r w:rsidRPr="005B12FE">
        <w:rPr>
          <w:rFonts w:ascii="Verdana" w:eastAsia="Times New Roman" w:hAnsi="Verdana" w:cs="Helvetica"/>
          <w:b/>
          <w:bCs/>
          <w:color w:val="0E2D47"/>
          <w:kern w:val="36"/>
          <w:sz w:val="20"/>
          <w:szCs w:val="20"/>
          <w:lang w:eastAsia="ru-RU"/>
        </w:rPr>
        <w:t xml:space="preserve">В связи с угрозой распространения на территории Российской Федерации </w:t>
      </w:r>
      <w:proofErr w:type="spellStart"/>
      <w:r w:rsidRPr="005B12FE">
        <w:rPr>
          <w:rFonts w:ascii="Verdana" w:eastAsia="Times New Roman" w:hAnsi="Verdana" w:cs="Helvetica"/>
          <w:b/>
          <w:bCs/>
          <w:color w:val="0E2D47"/>
          <w:kern w:val="36"/>
          <w:sz w:val="20"/>
          <w:szCs w:val="20"/>
          <w:lang w:eastAsia="ru-RU"/>
        </w:rPr>
        <w:t>коронавирусной</w:t>
      </w:r>
      <w:proofErr w:type="spellEnd"/>
      <w:r w:rsidRPr="005B12FE">
        <w:rPr>
          <w:rFonts w:ascii="Verdana" w:eastAsia="Times New Roman" w:hAnsi="Verdana" w:cs="Helvetica"/>
          <w:b/>
          <w:bCs/>
          <w:color w:val="0E2D47"/>
          <w:kern w:val="36"/>
          <w:sz w:val="20"/>
          <w:szCs w:val="20"/>
          <w:lang w:eastAsia="ru-RU"/>
        </w:rPr>
        <w:t xml:space="preserve"> инфекции ограничен доступ граждан в здание </w:t>
      </w:r>
      <w:proofErr w:type="spellStart"/>
      <w:r w:rsidRPr="005B12FE">
        <w:rPr>
          <w:rFonts w:ascii="Verdana" w:eastAsia="Times New Roman" w:hAnsi="Verdana" w:cs="Helvetica"/>
          <w:b/>
          <w:bCs/>
          <w:color w:val="0E2D47"/>
          <w:kern w:val="36"/>
          <w:sz w:val="20"/>
          <w:szCs w:val="20"/>
          <w:lang w:eastAsia="ru-RU"/>
        </w:rPr>
        <w:t>Северо-Кавказстата</w:t>
      </w:r>
      <w:proofErr w:type="spellEnd"/>
    </w:p>
    <w:p w:rsidR="005B12FE" w:rsidRDefault="005B12FE" w:rsidP="005B12F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FE" w:rsidRPr="005B12FE" w:rsidRDefault="005B12FE" w:rsidP="005B12FE">
      <w:pPr>
        <w:spacing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B12FE">
        <w:rPr>
          <w:rFonts w:ascii="Verdana" w:eastAsia="Times New Roman" w:hAnsi="Verdana" w:cs="Times New Roman"/>
          <w:sz w:val="20"/>
          <w:szCs w:val="20"/>
          <w:lang w:eastAsia="ru-RU"/>
        </w:rPr>
        <w:t>Уважаемые респонденты!</w:t>
      </w:r>
    </w:p>
    <w:p w:rsidR="005B12FE" w:rsidRPr="005B12FE" w:rsidRDefault="005B12FE" w:rsidP="005B12FE">
      <w:pPr>
        <w:spacing w:after="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B12F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целях предупреждения распространения новой </w:t>
      </w:r>
      <w:proofErr w:type="spellStart"/>
      <w:r w:rsidRPr="005B12FE">
        <w:rPr>
          <w:rFonts w:ascii="Verdana" w:eastAsia="Times New Roman" w:hAnsi="Verdana" w:cs="Times New Roman"/>
          <w:sz w:val="20"/>
          <w:szCs w:val="20"/>
          <w:lang w:eastAsia="ru-RU"/>
        </w:rPr>
        <w:t>коронавирусной</w:t>
      </w:r>
      <w:proofErr w:type="spellEnd"/>
      <w:r w:rsidRPr="005B12F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инфекции </w:t>
      </w:r>
      <w:proofErr w:type="spellStart"/>
      <w:r w:rsidRPr="005B12FE">
        <w:rPr>
          <w:rFonts w:ascii="Verdana" w:eastAsia="Times New Roman" w:hAnsi="Verdana" w:cs="Times New Roman"/>
          <w:sz w:val="20"/>
          <w:szCs w:val="20"/>
          <w:lang w:eastAsia="ru-RU"/>
        </w:rPr>
        <w:t>Северо-Кавказстат</w:t>
      </w:r>
      <w:proofErr w:type="spellEnd"/>
      <w:r w:rsidRPr="005B12F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временно ограничивает режим посещения и личный прием граждан.</w:t>
      </w:r>
    </w:p>
    <w:p w:rsidR="005B12FE" w:rsidRPr="005B12FE" w:rsidRDefault="005B12FE" w:rsidP="005B12FE">
      <w:pPr>
        <w:spacing w:after="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B12F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Взаимодействие со специалистами </w:t>
      </w:r>
      <w:proofErr w:type="spellStart"/>
      <w:r w:rsidRPr="005B12FE">
        <w:rPr>
          <w:rFonts w:ascii="Verdana" w:eastAsia="Times New Roman" w:hAnsi="Verdana" w:cs="Times New Roman"/>
          <w:sz w:val="20"/>
          <w:szCs w:val="20"/>
          <w:lang w:eastAsia="ru-RU"/>
        </w:rPr>
        <w:t>Северо-Кавказстата</w:t>
      </w:r>
      <w:proofErr w:type="spellEnd"/>
      <w:r w:rsidRPr="005B12F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возможно осуществлять дистанционно, пользуясь электронными сервисами на официальном сайте </w:t>
      </w:r>
      <w:proofErr w:type="spellStart"/>
      <w:r w:rsidRPr="005B12FE">
        <w:rPr>
          <w:rFonts w:ascii="Verdana" w:eastAsia="Times New Roman" w:hAnsi="Verdana" w:cs="Times New Roman"/>
          <w:sz w:val="20"/>
          <w:szCs w:val="20"/>
          <w:lang w:eastAsia="ru-RU"/>
        </w:rPr>
        <w:t>Северо-Кавказстата</w:t>
      </w:r>
      <w:proofErr w:type="spellEnd"/>
      <w:r w:rsidR="00A45E3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hyperlink r:id="rId4" w:history="1">
        <w:r w:rsidRPr="005B12FE">
          <w:rPr>
            <w:rFonts w:ascii="Verdana" w:eastAsia="Times New Roman" w:hAnsi="Verdana" w:cs="Times New Roman"/>
            <w:color w:val="0745A3"/>
            <w:sz w:val="20"/>
            <w:szCs w:val="20"/>
            <w:u w:val="single"/>
            <w:lang w:eastAsia="ru-RU"/>
          </w:rPr>
          <w:t>https://stavstat.gks.ru</w:t>
        </w:r>
      </w:hyperlink>
      <w:r w:rsidRPr="005B12FE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9"/>
        <w:gridCol w:w="5397"/>
      </w:tblGrid>
      <w:tr w:rsidR="005B12FE" w:rsidRPr="005B12FE" w:rsidTr="005B12FE">
        <w:tc>
          <w:tcPr>
            <w:tcW w:w="2429" w:type="pct"/>
            <w:shd w:val="clear" w:color="auto" w:fill="FFFFFF"/>
            <w:vAlign w:val="center"/>
            <w:hideMark/>
          </w:tcPr>
          <w:p w:rsidR="005B12FE" w:rsidRPr="005B12FE" w:rsidRDefault="005B12FE" w:rsidP="005B12F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12F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Сдача статистической отчетности</w:t>
            </w:r>
          </w:p>
        </w:tc>
        <w:tc>
          <w:tcPr>
            <w:tcW w:w="2571" w:type="pct"/>
            <w:shd w:val="clear" w:color="auto" w:fill="FFFFFF"/>
            <w:vAlign w:val="center"/>
            <w:hideMark/>
          </w:tcPr>
          <w:p w:rsidR="005B12FE" w:rsidRPr="005B12FE" w:rsidRDefault="005B12FE" w:rsidP="005B12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12F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Электронная отчетность (система WEB-сбора и через специализированные операторы связи)</w:t>
            </w:r>
          </w:p>
        </w:tc>
      </w:tr>
      <w:tr w:rsidR="005B12FE" w:rsidRPr="005B12FE" w:rsidTr="005B12FE">
        <w:tc>
          <w:tcPr>
            <w:tcW w:w="2429" w:type="pct"/>
            <w:shd w:val="clear" w:color="auto" w:fill="FFFFFF"/>
            <w:vAlign w:val="center"/>
            <w:hideMark/>
          </w:tcPr>
          <w:p w:rsidR="005B12FE" w:rsidRPr="005B12FE" w:rsidRDefault="005B12FE" w:rsidP="005B12F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12F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 телефону</w:t>
            </w:r>
          </w:p>
        </w:tc>
        <w:tc>
          <w:tcPr>
            <w:tcW w:w="2571" w:type="pct"/>
            <w:shd w:val="clear" w:color="auto" w:fill="FFFFFF"/>
            <w:vAlign w:val="center"/>
            <w:hideMark/>
          </w:tcPr>
          <w:p w:rsidR="005B12FE" w:rsidRPr="005B12FE" w:rsidRDefault="005B12FE" w:rsidP="005B12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12F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Контакты со специалистами</w:t>
            </w:r>
          </w:p>
        </w:tc>
      </w:tr>
      <w:tr w:rsidR="005B12FE" w:rsidRPr="005B12FE" w:rsidTr="005B12FE">
        <w:tc>
          <w:tcPr>
            <w:tcW w:w="2429" w:type="pct"/>
            <w:shd w:val="clear" w:color="auto" w:fill="FFFFFF"/>
            <w:vAlign w:val="center"/>
            <w:hideMark/>
          </w:tcPr>
          <w:p w:rsidR="005B12FE" w:rsidRPr="005B12FE" w:rsidRDefault="005B12FE" w:rsidP="005B12F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12F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2571" w:type="pct"/>
            <w:shd w:val="clear" w:color="auto" w:fill="FFFFFF"/>
            <w:vAlign w:val="center"/>
            <w:hideMark/>
          </w:tcPr>
          <w:p w:rsidR="005B12FE" w:rsidRPr="005B12FE" w:rsidRDefault="005B12FE" w:rsidP="005B12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12F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E-mail:p26_mail@gks.ru</w:t>
            </w:r>
          </w:p>
        </w:tc>
      </w:tr>
    </w:tbl>
    <w:p w:rsidR="00A45E3E" w:rsidRDefault="00A45E3E" w:rsidP="005B12FE">
      <w:pPr>
        <w:spacing w:after="0" w:line="24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5B12FE" w:rsidRPr="005B12FE" w:rsidRDefault="00A45E3E" w:rsidP="005B12F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Входящую корреспонденцию также можно оставить в специальном боксе.</w:t>
      </w:r>
    </w:p>
    <w:p w:rsidR="005B12FE" w:rsidRPr="005B12FE" w:rsidRDefault="005B12FE" w:rsidP="005B12F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5B12FE" w:rsidRPr="005B12FE" w:rsidRDefault="005B12FE" w:rsidP="005B12F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B12F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Просим с пониманием отнестись к мерам, предпринимаемым </w:t>
      </w:r>
      <w:proofErr w:type="spellStart"/>
      <w:r w:rsidRPr="005B12FE">
        <w:rPr>
          <w:rFonts w:ascii="Verdana" w:eastAsia="Times New Roman" w:hAnsi="Verdana" w:cs="Times New Roman"/>
          <w:sz w:val="20"/>
          <w:szCs w:val="20"/>
          <w:lang w:eastAsia="ru-RU"/>
        </w:rPr>
        <w:t>Северо-Кавказстатом</w:t>
      </w:r>
      <w:proofErr w:type="spellEnd"/>
      <w:r w:rsidRPr="005B12F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0D17B0" w:rsidRPr="005B12FE" w:rsidRDefault="000D17B0">
      <w:pPr>
        <w:rPr>
          <w:rFonts w:ascii="Verdana" w:hAnsi="Verdana"/>
          <w:sz w:val="20"/>
          <w:szCs w:val="20"/>
        </w:rPr>
      </w:pPr>
    </w:p>
    <w:sectPr w:rsidR="000D17B0" w:rsidRPr="005B12FE" w:rsidSect="005B1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12FE"/>
    <w:rsid w:val="000D17B0"/>
    <w:rsid w:val="005B12FE"/>
    <w:rsid w:val="00A45E3E"/>
    <w:rsid w:val="00B7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B0"/>
  </w:style>
  <w:style w:type="paragraph" w:styleId="1">
    <w:name w:val="heading 1"/>
    <w:basedOn w:val="a"/>
    <w:link w:val="10"/>
    <w:uiPriority w:val="9"/>
    <w:qFormat/>
    <w:rsid w:val="005B1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12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1975">
              <w:marLeft w:val="-111"/>
              <w:marRight w:val="-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4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8715">
              <w:marLeft w:val="-111"/>
              <w:marRight w:val="-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19920">
                      <w:marLeft w:val="-111"/>
                      <w:marRight w:val="-11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avstat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P26_PavluchukSN</dc:creator>
  <cp:lastModifiedBy>P26_PavluchukSN</cp:lastModifiedBy>
  <cp:revision>2</cp:revision>
  <dcterms:created xsi:type="dcterms:W3CDTF">2020-03-31T07:30:00Z</dcterms:created>
  <dcterms:modified xsi:type="dcterms:W3CDTF">2020-03-31T08:07:00Z</dcterms:modified>
</cp:coreProperties>
</file>